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2" w:rsidRDefault="00E71BE2" w:rsidP="00E71BE2">
      <w:pPr>
        <w:jc w:val="right"/>
      </w:pPr>
      <w:r w:rsidRPr="00192B63">
        <w:t>ПРИЛОЖЕНИЕ</w:t>
      </w:r>
      <w:r>
        <w:t xml:space="preserve"> 5</w:t>
      </w:r>
    </w:p>
    <w:p w:rsidR="00E71BE2" w:rsidRDefault="00E71BE2" w:rsidP="00E71BE2">
      <w:pPr>
        <w:jc w:val="right"/>
      </w:pPr>
      <w:r>
        <w:t>к распоряжению</w:t>
      </w:r>
    </w:p>
    <w:p w:rsidR="00E71BE2" w:rsidRDefault="00E71BE2" w:rsidP="00E71BE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E71BE2" w:rsidRDefault="00E71BE2" w:rsidP="00E71BE2">
      <w:pPr>
        <w:jc w:val="right"/>
      </w:pPr>
      <w:r>
        <w:t xml:space="preserve">от </w:t>
      </w:r>
      <w:r w:rsidR="00675293">
        <w:t>03</w:t>
      </w:r>
      <w:r>
        <w:t>.09.2021 года №</w:t>
      </w:r>
      <w:r w:rsidR="00675293">
        <w:t>290-р</w:t>
      </w:r>
    </w:p>
    <w:p w:rsidR="00E71BE2" w:rsidRDefault="00E71BE2" w:rsidP="00E71BE2">
      <w:pPr>
        <w:ind w:firstLine="708"/>
      </w:pPr>
    </w:p>
    <w:p w:rsidR="00E71BE2" w:rsidRPr="004E49B8" w:rsidRDefault="00E71BE2" w:rsidP="00E71BE2">
      <w:pPr>
        <w:ind w:firstLine="539"/>
        <w:jc w:val="center"/>
        <w:rPr>
          <w:sz w:val="28"/>
          <w:szCs w:val="28"/>
        </w:rPr>
      </w:pPr>
      <w:r w:rsidRPr="004E49B8">
        <w:rPr>
          <w:sz w:val="28"/>
          <w:szCs w:val="28"/>
        </w:rPr>
        <w:t>РЕКОМЕНДАЦИИ</w:t>
      </w:r>
    </w:p>
    <w:p w:rsidR="00E71BE2" w:rsidRDefault="00E71BE2" w:rsidP="00E71BE2">
      <w:pPr>
        <w:jc w:val="center"/>
        <w:rPr>
          <w:sz w:val="28"/>
          <w:szCs w:val="28"/>
        </w:rPr>
      </w:pPr>
      <w:r w:rsidRPr="004E49B8">
        <w:rPr>
          <w:sz w:val="28"/>
          <w:szCs w:val="28"/>
        </w:rPr>
        <w:t xml:space="preserve">ОРГКОМИТЕТА ПО ПОДВЕДЕНИЮ ИТОГОВ ШКОЛЬНОГО ЭТАПА          ПРЕДМЕТНЫХ ОЛИМПИАД ШКОЛЬНИКОВ    </w:t>
      </w:r>
    </w:p>
    <w:p w:rsidR="00E71BE2" w:rsidRPr="004E49B8" w:rsidRDefault="00E71BE2" w:rsidP="00E71BE2">
      <w:pPr>
        <w:jc w:val="center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Данные рекомендации составлены в соответствии  с Порядком проведения всероссийской олимпиады школьников, </w:t>
      </w:r>
      <w:r w:rsidR="00C11441">
        <w:rPr>
          <w:sz w:val="28"/>
          <w:szCs w:val="28"/>
        </w:rPr>
        <w:t xml:space="preserve">утвержденным приказом </w:t>
      </w:r>
      <w:r w:rsidR="00C11441" w:rsidRPr="00C11441">
        <w:rPr>
          <w:sz w:val="28"/>
          <w:szCs w:val="28"/>
        </w:rPr>
        <w:t xml:space="preserve"> Министерства  Просвещения Российской Федерации №678 от 27.11.2020 года 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 xml:space="preserve"> </w:t>
      </w:r>
      <w:r w:rsidRPr="004E49B8">
        <w:rPr>
          <w:sz w:val="28"/>
          <w:szCs w:val="28"/>
        </w:rPr>
        <w:tab/>
        <w:t xml:space="preserve">1.УЧАСТНИК  олимпиады, набравший наибольшее количество баллов  из всех   участников, признается </w:t>
      </w:r>
      <w:r w:rsidRPr="004E49B8">
        <w:rPr>
          <w:b/>
          <w:sz w:val="28"/>
          <w:szCs w:val="28"/>
        </w:rPr>
        <w:t>победителем</w:t>
      </w:r>
      <w:r w:rsidRPr="004E49B8">
        <w:rPr>
          <w:sz w:val="28"/>
          <w:szCs w:val="28"/>
        </w:rPr>
        <w:t xml:space="preserve"> олимпиады  </w:t>
      </w:r>
      <w:proofErr w:type="gramStart"/>
      <w:r w:rsidRPr="004E49B8">
        <w:rPr>
          <w:sz w:val="28"/>
          <w:szCs w:val="28"/>
        </w:rPr>
        <w:t>при</w:t>
      </w:r>
      <w:proofErr w:type="gramEnd"/>
      <w:r w:rsidRPr="004E49B8">
        <w:rPr>
          <w:sz w:val="28"/>
          <w:szCs w:val="28"/>
        </w:rPr>
        <w:t xml:space="preserve"> высоком качестве выполнения работы и  при условии, что количество набранных им баллов составляет  более половины максимально возможных баллов  </w:t>
      </w:r>
      <w:proofErr w:type="gramStart"/>
      <w:r w:rsidRPr="004E49B8">
        <w:rPr>
          <w:sz w:val="28"/>
          <w:szCs w:val="28"/>
        </w:rPr>
        <w:t xml:space="preserve">( </w:t>
      </w:r>
      <w:proofErr w:type="gramEnd"/>
      <w:r w:rsidRPr="004E49B8">
        <w:rPr>
          <w:sz w:val="28"/>
          <w:szCs w:val="28"/>
        </w:rPr>
        <w:t xml:space="preserve">более 50 %   от  максимально  возможного  количества баллов). </w:t>
      </w:r>
    </w:p>
    <w:p w:rsidR="00E71BE2" w:rsidRPr="004E49B8" w:rsidRDefault="00E71BE2" w:rsidP="00E71BE2">
      <w:pPr>
        <w:ind w:firstLine="539"/>
        <w:jc w:val="both"/>
        <w:rPr>
          <w:sz w:val="28"/>
          <w:szCs w:val="28"/>
        </w:rPr>
      </w:pPr>
      <w:r w:rsidRPr="004E49B8">
        <w:rPr>
          <w:sz w:val="28"/>
          <w:szCs w:val="28"/>
        </w:rPr>
        <w:t>В случае, когда победитель не определен, в школьном этапе олимпиады определяются только призеры.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 xml:space="preserve">2. </w:t>
      </w:r>
      <w:r w:rsidRPr="004E49B8">
        <w:rPr>
          <w:b/>
          <w:sz w:val="28"/>
          <w:szCs w:val="28"/>
        </w:rPr>
        <w:t>Призовые</w:t>
      </w:r>
      <w:r w:rsidRPr="004E49B8">
        <w:rPr>
          <w:sz w:val="28"/>
          <w:szCs w:val="28"/>
        </w:rPr>
        <w:t xml:space="preserve">  места присуждаются  следующим  образом: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2 место-     40%  и более 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3 место –  30  %  и более от возможного количества баллов.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Данные участники признаются призерами.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3. После подведения итогов определяются один победитель и два призера.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>Только  в случае получения  двумя участниками  одинакового    количества  баллов могут присуждаться  призовые места двум участникам.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4. Места  на олимпиадах  присуждаются членами жюри  после проверки  работ всех участников олимпиад  и заносятся в протокол проведения олимпиады.</w:t>
      </w:r>
    </w:p>
    <w:p w:rsidR="00E71BE2" w:rsidRPr="004E49B8" w:rsidRDefault="00E71BE2" w:rsidP="00E71BE2">
      <w:pPr>
        <w:jc w:val="both"/>
        <w:rPr>
          <w:sz w:val="28"/>
          <w:szCs w:val="28"/>
        </w:rPr>
      </w:pPr>
      <w:r w:rsidRPr="004E49B8">
        <w:rPr>
          <w:sz w:val="28"/>
          <w:szCs w:val="28"/>
        </w:rPr>
        <w:tab/>
        <w:t>6. Победитель и призеры школьного этапа  олимпиады  принимают участие в районном этапе олимпиады.</w:t>
      </w:r>
    </w:p>
    <w:p w:rsidR="00E71BE2" w:rsidRPr="00B46F36" w:rsidRDefault="00E71BE2" w:rsidP="00E71BE2">
      <w:pPr>
        <w:jc w:val="both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E71BE2" w:rsidRDefault="00E71BE2" w:rsidP="00E71BE2">
      <w:pPr>
        <w:ind w:firstLine="708"/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80C35" w:rsidRDefault="00280C35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  <w:bookmarkStart w:id="0" w:name="_GoBack"/>
      <w:bookmarkEnd w:id="0"/>
    </w:p>
    <w:sectPr w:rsidR="009400A2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44BD"/>
    <w:rsid w:val="0002474E"/>
    <w:rsid w:val="00031066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1C44"/>
    <w:rsid w:val="00163526"/>
    <w:rsid w:val="00167069"/>
    <w:rsid w:val="00173E53"/>
    <w:rsid w:val="00185B68"/>
    <w:rsid w:val="00190263"/>
    <w:rsid w:val="00192B63"/>
    <w:rsid w:val="001B3AAC"/>
    <w:rsid w:val="001C3E8E"/>
    <w:rsid w:val="0020101B"/>
    <w:rsid w:val="00224F71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83D75"/>
    <w:rsid w:val="004A33F6"/>
    <w:rsid w:val="004A4A3B"/>
    <w:rsid w:val="004B0C93"/>
    <w:rsid w:val="004B2469"/>
    <w:rsid w:val="004C2A1F"/>
    <w:rsid w:val="004C4233"/>
    <w:rsid w:val="004C7C96"/>
    <w:rsid w:val="004F0D90"/>
    <w:rsid w:val="00506248"/>
    <w:rsid w:val="00511BDE"/>
    <w:rsid w:val="00520D30"/>
    <w:rsid w:val="00524C31"/>
    <w:rsid w:val="005426CA"/>
    <w:rsid w:val="00557878"/>
    <w:rsid w:val="00563CF4"/>
    <w:rsid w:val="005861C7"/>
    <w:rsid w:val="0059227D"/>
    <w:rsid w:val="005A6B3D"/>
    <w:rsid w:val="005A752C"/>
    <w:rsid w:val="005B3700"/>
    <w:rsid w:val="005C2B1A"/>
    <w:rsid w:val="005D463F"/>
    <w:rsid w:val="006136EC"/>
    <w:rsid w:val="00631F8E"/>
    <w:rsid w:val="00647F2E"/>
    <w:rsid w:val="00674AD6"/>
    <w:rsid w:val="00675293"/>
    <w:rsid w:val="006812E0"/>
    <w:rsid w:val="00687E59"/>
    <w:rsid w:val="006A41BB"/>
    <w:rsid w:val="006B1C29"/>
    <w:rsid w:val="006B28DA"/>
    <w:rsid w:val="006B42C9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C3C3B"/>
    <w:rsid w:val="007C3E13"/>
    <w:rsid w:val="007C64BB"/>
    <w:rsid w:val="007D1609"/>
    <w:rsid w:val="007E66AA"/>
    <w:rsid w:val="007F698D"/>
    <w:rsid w:val="007F705D"/>
    <w:rsid w:val="00841810"/>
    <w:rsid w:val="00861467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2727"/>
    <w:rsid w:val="009E54D9"/>
    <w:rsid w:val="009F0354"/>
    <w:rsid w:val="009F189C"/>
    <w:rsid w:val="00A15C80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3811"/>
    <w:rsid w:val="00AE7D7F"/>
    <w:rsid w:val="00AF2583"/>
    <w:rsid w:val="00B1446D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55C5"/>
    <w:rsid w:val="00C47D75"/>
    <w:rsid w:val="00C536EA"/>
    <w:rsid w:val="00C54078"/>
    <w:rsid w:val="00C75328"/>
    <w:rsid w:val="00C77BAA"/>
    <w:rsid w:val="00C77FC2"/>
    <w:rsid w:val="00CB3CEB"/>
    <w:rsid w:val="00CC317A"/>
    <w:rsid w:val="00CD32CA"/>
    <w:rsid w:val="00D077FC"/>
    <w:rsid w:val="00D17BDF"/>
    <w:rsid w:val="00D317E5"/>
    <w:rsid w:val="00D42F63"/>
    <w:rsid w:val="00D51D8F"/>
    <w:rsid w:val="00D77E94"/>
    <w:rsid w:val="00DA194F"/>
    <w:rsid w:val="00DA781E"/>
    <w:rsid w:val="00DA7F90"/>
    <w:rsid w:val="00DB1A54"/>
    <w:rsid w:val="00DD236B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A3032"/>
    <w:rsid w:val="00F02BCA"/>
    <w:rsid w:val="00F051BD"/>
    <w:rsid w:val="00F05795"/>
    <w:rsid w:val="00F132E3"/>
    <w:rsid w:val="00F232BE"/>
    <w:rsid w:val="00F42E06"/>
    <w:rsid w:val="00F671CD"/>
    <w:rsid w:val="00F724F1"/>
    <w:rsid w:val="00F76B0E"/>
    <w:rsid w:val="00F92297"/>
    <w:rsid w:val="00F934C2"/>
    <w:rsid w:val="00F958FE"/>
    <w:rsid w:val="00FB7984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6318-0E28-460C-9425-991986A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56</cp:revision>
  <cp:lastPrinted>2021-08-30T13:30:00Z</cp:lastPrinted>
  <dcterms:created xsi:type="dcterms:W3CDTF">2021-08-27T13:15:00Z</dcterms:created>
  <dcterms:modified xsi:type="dcterms:W3CDTF">2021-09-10T08:24:00Z</dcterms:modified>
</cp:coreProperties>
</file>